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B9" w:rsidRPr="00712EB9" w:rsidRDefault="00712EB9" w:rsidP="00AE68E5">
      <w:pPr>
        <w:rPr>
          <w:rFonts w:ascii="Times New Roman" w:hAnsi="Times New Roman" w:cs="Times New Roman"/>
          <w:i/>
        </w:rPr>
      </w:pPr>
      <w:r w:rsidRPr="00712EB9">
        <w:rPr>
          <w:rFonts w:ascii="Times New Roman" w:hAnsi="Times New Roman" w:cs="Times New Roman"/>
          <w:i/>
        </w:rPr>
        <w:t xml:space="preserve">Please write your responses below and then copy and paste </w:t>
      </w:r>
      <w:r w:rsidR="00B87CDD">
        <w:rPr>
          <w:rFonts w:ascii="Times New Roman" w:hAnsi="Times New Roman" w:cs="Times New Roman"/>
          <w:i/>
        </w:rPr>
        <w:t xml:space="preserve">the </w:t>
      </w:r>
      <w:bookmarkStart w:id="0" w:name="_GoBack"/>
      <w:bookmarkEnd w:id="0"/>
      <w:r w:rsidRPr="00712EB9">
        <w:rPr>
          <w:rFonts w:ascii="Times New Roman" w:hAnsi="Times New Roman" w:cs="Times New Roman"/>
          <w:i/>
        </w:rPr>
        <w:t>questions and your answers into the Week Four, Discussion 2 forum.</w:t>
      </w:r>
    </w:p>
    <w:p w:rsidR="00712EB9" w:rsidRDefault="00712EB9" w:rsidP="00AE68E5">
      <w:pPr>
        <w:rPr>
          <w:rFonts w:ascii="Times New Roman" w:hAnsi="Times New Roman" w:cs="Times New Roman"/>
        </w:rPr>
      </w:pPr>
    </w:p>
    <w:p w:rsidR="00AE68E5" w:rsidRDefault="00AE68E5" w:rsidP="00AE68E5">
      <w:pPr>
        <w:rPr>
          <w:rFonts w:ascii="Times New Roman" w:hAnsi="Times New Roman" w:cs="Times New Roman"/>
        </w:rPr>
      </w:pPr>
      <w:r w:rsidRPr="00712EB9">
        <w:rPr>
          <w:rFonts w:ascii="Times New Roman" w:hAnsi="Times New Roman" w:cs="Times New Roman"/>
        </w:rPr>
        <w:t>Q1: Do you encourage visits from parents?</w:t>
      </w:r>
    </w:p>
    <w:p w:rsidR="00712EB9" w:rsidRPr="00712EB9" w:rsidRDefault="00712EB9" w:rsidP="00AE68E5">
      <w:pPr>
        <w:rPr>
          <w:rFonts w:ascii="Times New Roman" w:hAnsi="Times New Roman" w:cs="Times New Roman"/>
          <w:color w:val="002060"/>
        </w:rPr>
      </w:pPr>
      <w:bookmarkStart w:id="1" w:name="_Hlk510034950"/>
      <w:r w:rsidRPr="00712EB9">
        <w:rPr>
          <w:rFonts w:ascii="Times New Roman" w:hAnsi="Times New Roman" w:cs="Times New Roman"/>
          <w:color w:val="002060"/>
        </w:rPr>
        <w:t>A1:</w:t>
      </w:r>
    </w:p>
    <w:bookmarkEnd w:id="1"/>
    <w:p w:rsidR="00AE68E5" w:rsidRDefault="00AE68E5" w:rsidP="00AE68E5">
      <w:pPr>
        <w:rPr>
          <w:rFonts w:ascii="Times New Roman" w:hAnsi="Times New Roman" w:cs="Times New Roman"/>
        </w:rPr>
      </w:pPr>
      <w:r w:rsidRPr="00712EB9">
        <w:rPr>
          <w:rFonts w:ascii="Times New Roman" w:hAnsi="Times New Roman" w:cs="Times New Roman"/>
        </w:rPr>
        <w:t>Q2: What do you expect from me as a parent?</w:t>
      </w:r>
    </w:p>
    <w:p w:rsidR="00712EB9" w:rsidRPr="00712EB9" w:rsidRDefault="00712EB9" w:rsidP="00AE68E5">
      <w:pPr>
        <w:rPr>
          <w:rFonts w:ascii="Times New Roman" w:hAnsi="Times New Roman" w:cs="Times New Roman"/>
          <w:color w:val="002060"/>
        </w:rPr>
      </w:pPr>
      <w:r w:rsidRPr="00712EB9">
        <w:rPr>
          <w:rFonts w:ascii="Times New Roman" w:hAnsi="Times New Roman" w:cs="Times New Roman"/>
          <w:color w:val="002060"/>
        </w:rPr>
        <w:t>A2:</w:t>
      </w:r>
    </w:p>
    <w:p w:rsidR="00AE68E5" w:rsidRDefault="00AE68E5" w:rsidP="00AE68E5">
      <w:pPr>
        <w:rPr>
          <w:rFonts w:ascii="Times New Roman" w:hAnsi="Times New Roman" w:cs="Times New Roman"/>
        </w:rPr>
      </w:pPr>
      <w:r w:rsidRPr="00712EB9">
        <w:rPr>
          <w:rFonts w:ascii="Times New Roman" w:hAnsi="Times New Roman" w:cs="Times New Roman"/>
        </w:rPr>
        <w:t>Q3: How do you communicate with parents? Is there a regular newsletter or a notice board? Is there a daily report or another way you inform parents of what children did during the day (naps, bottles, BMs, etc.)?</w:t>
      </w:r>
    </w:p>
    <w:p w:rsidR="00712EB9" w:rsidRPr="00712EB9" w:rsidRDefault="00712EB9" w:rsidP="00AE68E5">
      <w:pPr>
        <w:rPr>
          <w:rFonts w:ascii="Times New Roman" w:hAnsi="Times New Roman" w:cs="Times New Roman"/>
          <w:color w:val="002060"/>
        </w:rPr>
      </w:pPr>
      <w:r w:rsidRPr="00712EB9">
        <w:rPr>
          <w:rFonts w:ascii="Times New Roman" w:hAnsi="Times New Roman" w:cs="Times New Roman"/>
          <w:color w:val="002060"/>
        </w:rPr>
        <w:t>A3:</w:t>
      </w:r>
    </w:p>
    <w:p w:rsidR="00AE68E5" w:rsidRDefault="00AE68E5" w:rsidP="00AE68E5">
      <w:pPr>
        <w:rPr>
          <w:rFonts w:ascii="Times New Roman" w:hAnsi="Times New Roman" w:cs="Times New Roman"/>
        </w:rPr>
      </w:pPr>
      <w:r w:rsidRPr="00712EB9">
        <w:rPr>
          <w:rFonts w:ascii="Times New Roman" w:hAnsi="Times New Roman" w:cs="Times New Roman"/>
        </w:rPr>
        <w:t>Q4: Can you give examples of some of the toys and activities in your learning environment and explain how they are age-appropriate?</w:t>
      </w:r>
    </w:p>
    <w:p w:rsidR="00712EB9" w:rsidRPr="00712EB9" w:rsidRDefault="00712EB9" w:rsidP="00AE68E5">
      <w:pPr>
        <w:rPr>
          <w:rFonts w:ascii="Times New Roman" w:hAnsi="Times New Roman" w:cs="Times New Roman"/>
          <w:color w:val="002060"/>
        </w:rPr>
      </w:pPr>
      <w:r w:rsidRPr="00712EB9">
        <w:rPr>
          <w:rFonts w:ascii="Times New Roman" w:hAnsi="Times New Roman" w:cs="Times New Roman"/>
          <w:color w:val="002060"/>
        </w:rPr>
        <w:t>A4:</w:t>
      </w:r>
    </w:p>
    <w:p w:rsidR="00712EB9" w:rsidRDefault="00AE68E5" w:rsidP="00AE68E5">
      <w:pPr>
        <w:rPr>
          <w:rFonts w:ascii="Times New Roman" w:hAnsi="Times New Roman" w:cs="Times New Roman"/>
        </w:rPr>
      </w:pPr>
      <w:r w:rsidRPr="00712EB9">
        <w:rPr>
          <w:rFonts w:ascii="Times New Roman" w:hAnsi="Times New Roman" w:cs="Times New Roman"/>
        </w:rPr>
        <w:t xml:space="preserve">Q5: Can you please briefly describe your indoor and outdoor play areas, and explain how they ensure children can safely explore and develop physical skills? </w:t>
      </w:r>
    </w:p>
    <w:p w:rsidR="00AE68E5" w:rsidRPr="00712EB9" w:rsidRDefault="00712EB9" w:rsidP="00AE68E5">
      <w:pPr>
        <w:rPr>
          <w:rFonts w:ascii="Times New Roman" w:hAnsi="Times New Roman" w:cs="Times New Roman"/>
          <w:color w:val="002060"/>
        </w:rPr>
      </w:pPr>
      <w:r w:rsidRPr="00712EB9">
        <w:rPr>
          <w:rFonts w:ascii="Times New Roman" w:hAnsi="Times New Roman" w:cs="Times New Roman"/>
          <w:color w:val="002060"/>
        </w:rPr>
        <w:t>A5:</w:t>
      </w:r>
      <w:r w:rsidR="00AE68E5" w:rsidRPr="00712EB9">
        <w:rPr>
          <w:rFonts w:ascii="Times New Roman" w:hAnsi="Times New Roman" w:cs="Times New Roman"/>
          <w:color w:val="002060"/>
        </w:rPr>
        <w:t xml:space="preserve"> </w:t>
      </w:r>
    </w:p>
    <w:p w:rsidR="00AE68E5" w:rsidRDefault="00712EB9" w:rsidP="00AE6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Q6</w:t>
      </w:r>
      <w:r w:rsidR="00AE68E5" w:rsidRPr="00712EB9">
        <w:rPr>
          <w:rFonts w:ascii="Times New Roman" w:hAnsi="Times New Roman" w:cs="Times New Roman"/>
        </w:rPr>
        <w:t>: What role, if any, does screen time have in your learning environment?</w:t>
      </w:r>
    </w:p>
    <w:p w:rsidR="00712EB9" w:rsidRPr="00712EB9" w:rsidRDefault="00712EB9" w:rsidP="00AE68E5">
      <w:pPr>
        <w:rPr>
          <w:rFonts w:ascii="Times New Roman" w:hAnsi="Times New Roman" w:cs="Times New Roman"/>
          <w:color w:val="002060"/>
        </w:rPr>
      </w:pPr>
      <w:r w:rsidRPr="00712EB9">
        <w:rPr>
          <w:rFonts w:ascii="Times New Roman" w:hAnsi="Times New Roman" w:cs="Times New Roman"/>
          <w:color w:val="002060"/>
        </w:rPr>
        <w:t>A6:</w:t>
      </w:r>
    </w:p>
    <w:p w:rsidR="00AE68E5" w:rsidRDefault="00712EB9" w:rsidP="00AE6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Q7</w:t>
      </w:r>
      <w:r w:rsidR="00AE68E5" w:rsidRPr="00712EB9">
        <w:rPr>
          <w:rFonts w:ascii="Times New Roman" w:hAnsi="Times New Roman" w:cs="Times New Roman"/>
        </w:rPr>
        <w:t>: How do you comfort children?</w:t>
      </w:r>
    </w:p>
    <w:p w:rsidR="00712EB9" w:rsidRPr="00712EB9" w:rsidRDefault="00712EB9" w:rsidP="00AE68E5">
      <w:pPr>
        <w:rPr>
          <w:rFonts w:ascii="Times New Roman" w:hAnsi="Times New Roman" w:cs="Times New Roman"/>
          <w:color w:val="002060"/>
        </w:rPr>
      </w:pPr>
      <w:r w:rsidRPr="00712EB9">
        <w:rPr>
          <w:rFonts w:ascii="Times New Roman" w:hAnsi="Times New Roman" w:cs="Times New Roman"/>
          <w:color w:val="002060"/>
        </w:rPr>
        <w:t>A7:</w:t>
      </w:r>
    </w:p>
    <w:p w:rsidR="00AE68E5" w:rsidRDefault="00712EB9" w:rsidP="00AE6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Q8</w:t>
      </w:r>
      <w:r w:rsidR="00AE68E5" w:rsidRPr="00712EB9">
        <w:rPr>
          <w:rFonts w:ascii="Times New Roman" w:hAnsi="Times New Roman" w:cs="Times New Roman"/>
        </w:rPr>
        <w:t>: In what ways specifically does your classroom foster cognitive, social, and emotional development?</w:t>
      </w:r>
    </w:p>
    <w:p w:rsidR="00712EB9" w:rsidRPr="00712EB9" w:rsidRDefault="00712EB9" w:rsidP="00AE68E5">
      <w:pPr>
        <w:rPr>
          <w:rFonts w:ascii="Times New Roman" w:hAnsi="Times New Roman" w:cs="Times New Roman"/>
          <w:color w:val="002060"/>
        </w:rPr>
      </w:pPr>
      <w:r w:rsidRPr="00712EB9">
        <w:rPr>
          <w:rFonts w:ascii="Times New Roman" w:hAnsi="Times New Roman" w:cs="Times New Roman"/>
          <w:color w:val="002060"/>
        </w:rPr>
        <w:t>A8:</w:t>
      </w:r>
    </w:p>
    <w:p w:rsidR="00AE68E5" w:rsidRDefault="00712EB9" w:rsidP="00AE6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Q9</w:t>
      </w:r>
      <w:r w:rsidR="00AE68E5" w:rsidRPr="00712EB9">
        <w:rPr>
          <w:rFonts w:ascii="Times New Roman" w:hAnsi="Times New Roman" w:cs="Times New Roman"/>
        </w:rPr>
        <w:t>: How do you handle discipline or behavioral problems? For instance, how do you handle biting, hitting, or bullying situations?</w:t>
      </w:r>
    </w:p>
    <w:p w:rsidR="00712EB9" w:rsidRPr="00712EB9" w:rsidRDefault="00712EB9" w:rsidP="00AE68E5">
      <w:pPr>
        <w:rPr>
          <w:rFonts w:ascii="Times New Roman" w:hAnsi="Times New Roman" w:cs="Times New Roman"/>
          <w:color w:val="002060"/>
        </w:rPr>
      </w:pPr>
      <w:r w:rsidRPr="00712EB9">
        <w:rPr>
          <w:rFonts w:ascii="Times New Roman" w:hAnsi="Times New Roman" w:cs="Times New Roman"/>
          <w:color w:val="002060"/>
        </w:rPr>
        <w:t>A9:</w:t>
      </w:r>
    </w:p>
    <w:p w:rsidR="00AE68E5" w:rsidRDefault="00AE68E5" w:rsidP="00AE68E5">
      <w:pPr>
        <w:rPr>
          <w:rFonts w:ascii="Times New Roman" w:hAnsi="Times New Roman" w:cs="Times New Roman"/>
        </w:rPr>
      </w:pPr>
      <w:r w:rsidRPr="00712EB9">
        <w:rPr>
          <w:rFonts w:ascii="Times New Roman" w:hAnsi="Times New Roman" w:cs="Times New Roman"/>
        </w:rPr>
        <w:t>Q10: How do you help children learn how to express themselves appropriately and encourage their good behavior?</w:t>
      </w:r>
    </w:p>
    <w:p w:rsidR="00712EB9" w:rsidRPr="00712EB9" w:rsidRDefault="00712EB9" w:rsidP="00AE68E5">
      <w:pPr>
        <w:rPr>
          <w:rFonts w:ascii="Times New Roman" w:hAnsi="Times New Roman" w:cs="Times New Roman"/>
          <w:color w:val="002060"/>
        </w:rPr>
      </w:pPr>
      <w:r w:rsidRPr="00712EB9">
        <w:rPr>
          <w:rFonts w:ascii="Times New Roman" w:hAnsi="Times New Roman" w:cs="Times New Roman"/>
          <w:color w:val="002060"/>
        </w:rPr>
        <w:t>A10:</w:t>
      </w:r>
    </w:p>
    <w:p w:rsidR="00893502" w:rsidRDefault="00893502"/>
    <w:sectPr w:rsidR="008935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B0" w:rsidRDefault="004354B0" w:rsidP="00712EB9">
      <w:pPr>
        <w:spacing w:after="0" w:line="240" w:lineRule="auto"/>
      </w:pPr>
      <w:r>
        <w:separator/>
      </w:r>
    </w:p>
  </w:endnote>
  <w:endnote w:type="continuationSeparator" w:id="0">
    <w:p w:rsidR="004354B0" w:rsidRDefault="004354B0" w:rsidP="0071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B0" w:rsidRDefault="004354B0" w:rsidP="00712EB9">
      <w:pPr>
        <w:spacing w:after="0" w:line="240" w:lineRule="auto"/>
      </w:pPr>
      <w:r>
        <w:separator/>
      </w:r>
    </w:p>
  </w:footnote>
  <w:footnote w:type="continuationSeparator" w:id="0">
    <w:p w:rsidR="004354B0" w:rsidRDefault="004354B0" w:rsidP="0071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B9" w:rsidRDefault="00712EB9">
    <w:pPr>
      <w:pStyle w:val="Header"/>
    </w:pPr>
    <w:r w:rsidRPr="00601E49">
      <w:rPr>
        <w:rFonts w:eastAsia="Times New Roman"/>
        <w:noProof/>
        <w:color w:val="002664"/>
        <w:sz w:val="44"/>
        <w:szCs w:val="44"/>
      </w:rPr>
      <w:drawing>
        <wp:anchor distT="0" distB="0" distL="114300" distR="114300" simplePos="0" relativeHeight="251659264" behindDoc="0" locked="0" layoutInCell="1" allowOverlap="1" wp14:anchorId="7B01328A" wp14:editId="77FCDC27">
          <wp:simplePos x="0" y="0"/>
          <wp:positionH relativeFrom="margin">
            <wp:posOffset>-657225</wp:posOffset>
          </wp:positionH>
          <wp:positionV relativeFrom="margin">
            <wp:posOffset>-1466850</wp:posOffset>
          </wp:positionV>
          <wp:extent cx="834390" cy="83439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hford-logo -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2EB9" w:rsidRPr="00712EB9" w:rsidRDefault="00712EB9" w:rsidP="00712EB9">
    <w:pPr>
      <w:pBdr>
        <w:bottom w:val="single" w:sz="8" w:space="4" w:color="4F81BD"/>
      </w:pBdr>
      <w:spacing w:after="300" w:line="240" w:lineRule="auto"/>
      <w:contextualSpacing/>
      <w:jc w:val="center"/>
      <w:rPr>
        <w:rFonts w:ascii="Cambria" w:eastAsia="Times New Roman" w:hAnsi="Cambria" w:cs="Times New Roman"/>
        <w:color w:val="002664"/>
        <w:spacing w:val="5"/>
        <w:kern w:val="28"/>
        <w:sz w:val="52"/>
        <w:szCs w:val="52"/>
      </w:rPr>
    </w:pPr>
    <w:r>
      <w:rPr>
        <w:rFonts w:ascii="Cambria" w:eastAsia="Times New Roman" w:hAnsi="Cambria" w:cs="Times New Roman"/>
        <w:color w:val="002664"/>
        <w:spacing w:val="5"/>
        <w:kern w:val="28"/>
        <w:sz w:val="44"/>
        <w:szCs w:val="44"/>
      </w:rPr>
      <w:t>E</w:t>
    </w:r>
    <w:r w:rsidRPr="00712EB9">
      <w:rPr>
        <w:rFonts w:ascii="Cambria" w:eastAsia="Times New Roman" w:hAnsi="Cambria" w:cs="Times New Roman"/>
        <w:color w:val="002664"/>
        <w:spacing w:val="5"/>
        <w:kern w:val="28"/>
        <w:sz w:val="44"/>
        <w:szCs w:val="44"/>
      </w:rPr>
      <w:t>CE</w:t>
    </w:r>
    <w:r>
      <w:rPr>
        <w:rFonts w:ascii="Cambria" w:eastAsia="Times New Roman" w:hAnsi="Cambria" w:cs="Times New Roman"/>
        <w:color w:val="002664"/>
        <w:spacing w:val="5"/>
        <w:kern w:val="28"/>
        <w:sz w:val="44"/>
        <w:szCs w:val="44"/>
      </w:rPr>
      <w:t xml:space="preserve"> 205</w:t>
    </w:r>
    <w:r w:rsidRPr="00712EB9">
      <w:rPr>
        <w:rFonts w:ascii="Cambria" w:eastAsia="Times New Roman" w:hAnsi="Cambria" w:cs="Times New Roman"/>
        <w:color w:val="002664"/>
        <w:spacing w:val="5"/>
        <w:kern w:val="28"/>
        <w:sz w:val="44"/>
        <w:szCs w:val="44"/>
      </w:rPr>
      <w:t xml:space="preserve">: Is this Learning Environment Right for Us?– </w:t>
    </w:r>
    <w:r>
      <w:rPr>
        <w:rFonts w:ascii="Cambria" w:eastAsia="Times New Roman" w:hAnsi="Cambria" w:cs="Times New Roman"/>
        <w:color w:val="002664"/>
        <w:spacing w:val="5"/>
        <w:kern w:val="28"/>
        <w:sz w:val="44"/>
        <w:szCs w:val="44"/>
      </w:rPr>
      <w:t>Interview Questionnaire</w:t>
    </w:r>
  </w:p>
  <w:p w:rsidR="00712EB9" w:rsidRDefault="00712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E5"/>
    <w:rsid w:val="004354B0"/>
    <w:rsid w:val="00712EB9"/>
    <w:rsid w:val="00893502"/>
    <w:rsid w:val="00AE68E5"/>
    <w:rsid w:val="00B87CDD"/>
    <w:rsid w:val="00D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39F0"/>
  <w15:chartTrackingRefBased/>
  <w15:docId w15:val="{180F34EA-50B5-465B-B657-480E0A2B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EB9"/>
  </w:style>
  <w:style w:type="paragraph" w:styleId="Footer">
    <w:name w:val="footer"/>
    <w:basedOn w:val="Normal"/>
    <w:link w:val="FooterChar"/>
    <w:uiPriority w:val="99"/>
    <w:unhideWhenUsed/>
    <w:rsid w:val="0071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Bodamer, Kristina</dc:creator>
  <cp:keywords/>
  <dc:description/>
  <cp:lastModifiedBy>Bodamer, Kristina</cp:lastModifiedBy>
  <cp:revision>3</cp:revision>
  <dcterms:created xsi:type="dcterms:W3CDTF">2018-03-29T01:11:00Z</dcterms:created>
  <dcterms:modified xsi:type="dcterms:W3CDTF">2018-03-29T17:33:00Z</dcterms:modified>
</cp:coreProperties>
</file>