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FC" w:rsidRDefault="00CA0176"/>
    <w:p w:rsidR="008041C2" w:rsidRDefault="008041C2"/>
    <w:p w:rsidR="008041C2" w:rsidRDefault="008041C2"/>
    <w:p w:rsidR="008041C2" w:rsidRDefault="008041C2"/>
    <w:p w:rsidR="008041C2" w:rsidRDefault="008041C2"/>
    <w:p w:rsidR="008041C2" w:rsidRDefault="008041C2"/>
    <w:p w:rsidR="008041C2" w:rsidRDefault="008041C2"/>
    <w:p w:rsidR="008041C2" w:rsidRDefault="008041C2"/>
    <w:p w:rsidR="008041C2" w:rsidRDefault="008041C2"/>
    <w:p w:rsidR="008041C2" w:rsidRDefault="008041C2" w:rsidP="008041C2">
      <w:pPr>
        <w:jc w:val="center"/>
      </w:pPr>
      <w:r>
        <w:t>Title Page</w:t>
      </w: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8041C2" w:rsidP="008041C2">
      <w:pPr>
        <w:jc w:val="center"/>
      </w:pPr>
    </w:p>
    <w:p w:rsidR="008041C2" w:rsidRDefault="005569A6" w:rsidP="008041C2">
      <w:pPr>
        <w:rPr>
          <w:color w:val="2E74B5" w:themeColor="accent5" w:themeShade="BF"/>
        </w:rPr>
      </w:pPr>
      <w:r w:rsidRPr="005569A6">
        <w:rPr>
          <w:color w:val="2E74B5" w:themeColor="accent5" w:themeShade="BF"/>
        </w:rPr>
        <w:t>[</w:t>
      </w:r>
      <w:r w:rsidR="005E78CF">
        <w:rPr>
          <w:color w:val="2E74B5" w:themeColor="accent5" w:themeShade="BF"/>
        </w:rPr>
        <w:t>Two</w:t>
      </w:r>
      <w:r w:rsidR="008041C2" w:rsidRPr="005569A6">
        <w:rPr>
          <w:color w:val="2E74B5" w:themeColor="accent5" w:themeShade="BF"/>
        </w:rPr>
        <w:t xml:space="preserve"> paragraph</w:t>
      </w:r>
      <w:r w:rsidR="005E78CF">
        <w:rPr>
          <w:color w:val="2E74B5" w:themeColor="accent5" w:themeShade="BF"/>
        </w:rPr>
        <w:t>s</w:t>
      </w:r>
      <w:r w:rsidR="008041C2" w:rsidRPr="005569A6">
        <w:rPr>
          <w:color w:val="2E74B5" w:themeColor="accent5" w:themeShade="BF"/>
        </w:rPr>
        <w:t xml:space="preserve"> introducing </w:t>
      </w:r>
      <w:r w:rsidR="005E78CF">
        <w:rPr>
          <w:color w:val="2E74B5" w:themeColor="accent5" w:themeShade="BF"/>
        </w:rPr>
        <w:t>the topic of decision-making</w:t>
      </w:r>
      <w:r w:rsidRPr="005569A6">
        <w:rPr>
          <w:color w:val="2E74B5" w:themeColor="accent5" w:themeShade="BF"/>
        </w:rPr>
        <w:t xml:space="preserve">. Include </w:t>
      </w:r>
      <w:r w:rsidR="005E78CF">
        <w:rPr>
          <w:color w:val="2E74B5" w:themeColor="accent5" w:themeShade="BF"/>
        </w:rPr>
        <w:t xml:space="preserve">a discussion about </w:t>
      </w:r>
      <w:r w:rsidRPr="005569A6">
        <w:rPr>
          <w:color w:val="2E74B5" w:themeColor="accent5" w:themeShade="BF"/>
        </w:rPr>
        <w:t xml:space="preserve">the </w:t>
      </w:r>
      <w:r w:rsidR="005E78CF">
        <w:rPr>
          <w:color w:val="2E74B5" w:themeColor="accent5" w:themeShade="BF"/>
        </w:rPr>
        <w:t>sub-</w:t>
      </w:r>
      <w:r w:rsidRPr="005569A6">
        <w:rPr>
          <w:color w:val="2E74B5" w:themeColor="accent5" w:themeShade="BF"/>
        </w:rPr>
        <w:t>topics</w:t>
      </w:r>
      <w:r w:rsidR="008041C2" w:rsidRPr="005569A6">
        <w:rPr>
          <w:color w:val="2E74B5" w:themeColor="accent5" w:themeShade="BF"/>
        </w:rPr>
        <w:t xml:space="preserve"> you will discuss in the paper.</w:t>
      </w:r>
      <w:r w:rsidRPr="005569A6">
        <w:rPr>
          <w:color w:val="2E74B5" w:themeColor="accent5" w:themeShade="BF"/>
        </w:rPr>
        <w:t>]</w:t>
      </w:r>
    </w:p>
    <w:p w:rsidR="005E78CF" w:rsidRPr="005E78CF" w:rsidRDefault="005E78CF" w:rsidP="008041C2">
      <w:pPr>
        <w:rPr>
          <w:i/>
          <w:color w:val="8EAADB" w:themeColor="accent1" w:themeTint="99"/>
        </w:rPr>
      </w:pPr>
      <w:r w:rsidRPr="005E78CF">
        <w:rPr>
          <w:i/>
          <w:color w:val="8EAADB" w:themeColor="accent1" w:themeTint="99"/>
        </w:rPr>
        <w:t>Note: Throughout the paper u</w:t>
      </w:r>
      <w:r w:rsidRPr="005E78CF">
        <w:rPr>
          <w:i/>
          <w:color w:val="8EAADB" w:themeColor="accent1" w:themeTint="99"/>
        </w:rPr>
        <w:t xml:space="preserve">se no more than </w:t>
      </w:r>
      <w:r w:rsidRPr="005E78CF">
        <w:rPr>
          <w:b/>
          <w:i/>
          <w:color w:val="8EAADB" w:themeColor="accent1" w:themeTint="99"/>
        </w:rPr>
        <w:t>one</w:t>
      </w:r>
      <w:r w:rsidRPr="005E78CF">
        <w:rPr>
          <w:i/>
          <w:color w:val="8EAADB" w:themeColor="accent1" w:themeTint="99"/>
        </w:rPr>
        <w:t xml:space="preserve"> one-sentence quote</w:t>
      </w:r>
      <w:r w:rsidRPr="005E78CF">
        <w:rPr>
          <w:i/>
          <w:color w:val="8EAADB" w:themeColor="accent1" w:themeTint="99"/>
        </w:rPr>
        <w:t xml:space="preserve"> per section</w:t>
      </w:r>
      <w:r w:rsidRPr="005E78CF">
        <w:rPr>
          <w:i/>
          <w:color w:val="8EAADB" w:themeColor="accent1" w:themeTint="99"/>
        </w:rPr>
        <w:t>.</w:t>
      </w:r>
      <w:r w:rsidRPr="005E78CF">
        <w:rPr>
          <w:i/>
          <w:color w:val="8EAADB" w:themeColor="accent1" w:themeTint="99"/>
        </w:rPr>
        <w:t xml:space="preserve"> Reminder: </w:t>
      </w:r>
      <w:r w:rsidRPr="005E78CF">
        <w:rPr>
          <w:i/>
          <w:color w:val="8EAADB" w:themeColor="accent1" w:themeTint="99"/>
        </w:rPr>
        <w:t>with a quote the citation must include the exact page of the information quoted.</w:t>
      </w:r>
    </w:p>
    <w:p w:rsidR="005569A6" w:rsidRDefault="005569A6" w:rsidP="005569A6">
      <w:pPr>
        <w:jc w:val="center"/>
        <w:rPr>
          <w:b/>
        </w:rPr>
      </w:pPr>
      <w:bookmarkStart w:id="0" w:name="_Hlk486329827"/>
      <w:r w:rsidRPr="005569A6">
        <w:rPr>
          <w:b/>
        </w:rPr>
        <w:t>Decision-Making</w:t>
      </w:r>
    </w:p>
    <w:bookmarkEnd w:id="0"/>
    <w:p w:rsidR="005569A6" w:rsidRDefault="005569A6" w:rsidP="005569A6">
      <w:pPr>
        <w:rPr>
          <w:color w:val="2E74B5" w:themeColor="accent5" w:themeShade="BF"/>
        </w:rPr>
      </w:pPr>
      <w:r w:rsidRPr="005569A6">
        <w:rPr>
          <w:color w:val="2E74B5" w:themeColor="accent5" w:themeShade="BF"/>
        </w:rPr>
        <w:t>[</w:t>
      </w:r>
      <w:bookmarkStart w:id="1" w:name="_Hlk486329941"/>
      <w:r>
        <w:rPr>
          <w:color w:val="2E74B5" w:themeColor="accent5" w:themeShade="BF"/>
        </w:rPr>
        <w:t>Based on our content this week, discuss the importance of rationale decision-making in an organization,</w:t>
      </w:r>
      <w:r w:rsidRPr="005569A6">
        <w:rPr>
          <w:color w:val="2E74B5" w:themeColor="accent5" w:themeShade="BF"/>
        </w:rPr>
        <w:t xml:space="preserve"> using necessary citations.</w:t>
      </w:r>
      <w:r w:rsidR="005E78CF">
        <w:rPr>
          <w:color w:val="2E74B5" w:themeColor="accent5" w:themeShade="BF"/>
        </w:rPr>
        <w:t xml:space="preserve"> Include how bounded reality, cognitive biases, and </w:t>
      </w:r>
      <w:r w:rsidR="00634AF9">
        <w:rPr>
          <w:color w:val="2E74B5" w:themeColor="accent5" w:themeShade="BF"/>
        </w:rPr>
        <w:t xml:space="preserve">conjunction fallacy </w:t>
      </w:r>
      <w:r w:rsidR="005E78CF">
        <w:rPr>
          <w:color w:val="2E74B5" w:themeColor="accent5" w:themeShade="BF"/>
        </w:rPr>
        <w:t>might affect decision-making.</w:t>
      </w:r>
      <w:r w:rsidRPr="005569A6">
        <w:rPr>
          <w:color w:val="2E74B5" w:themeColor="accent5" w:themeShade="BF"/>
        </w:rPr>
        <w:t>]</w:t>
      </w:r>
    </w:p>
    <w:p w:rsidR="005E78CF" w:rsidRPr="005E78CF" w:rsidRDefault="005E78CF" w:rsidP="005569A6">
      <w:r w:rsidRPr="005E78CF">
        <w:t>Bounded Reality</w:t>
      </w:r>
    </w:p>
    <w:p w:rsidR="005E78CF" w:rsidRDefault="005E78CF" w:rsidP="005569A6">
      <w:pPr>
        <w:rPr>
          <w:color w:val="2E74B5" w:themeColor="accent5" w:themeShade="BF"/>
        </w:rPr>
      </w:pPr>
      <w:r>
        <w:rPr>
          <w:color w:val="2E74B5" w:themeColor="accent5" w:themeShade="BF"/>
        </w:rPr>
        <w:t>[Summarize potential effects]</w:t>
      </w:r>
    </w:p>
    <w:p w:rsidR="005E78CF" w:rsidRPr="005E78CF" w:rsidRDefault="005E78CF" w:rsidP="005569A6">
      <w:r w:rsidRPr="005E78CF">
        <w:t>Cognitive Biases</w:t>
      </w:r>
    </w:p>
    <w:p w:rsidR="005E78CF" w:rsidRDefault="005E78CF" w:rsidP="005E78CF">
      <w:pPr>
        <w:rPr>
          <w:color w:val="2E74B5" w:themeColor="accent5" w:themeShade="BF"/>
        </w:rPr>
      </w:pPr>
      <w:r>
        <w:rPr>
          <w:color w:val="2E74B5" w:themeColor="accent5" w:themeShade="BF"/>
        </w:rPr>
        <w:t>[Summarize potential effects]</w:t>
      </w:r>
    </w:p>
    <w:p w:rsidR="005E78CF" w:rsidRDefault="005E78CF" w:rsidP="005569A6">
      <w:r w:rsidRPr="005E78CF">
        <w:t>Conjunction Fallacy</w:t>
      </w:r>
    </w:p>
    <w:bookmarkEnd w:id="1"/>
    <w:p w:rsidR="005E78CF" w:rsidRDefault="005E78CF" w:rsidP="005E78CF">
      <w:pPr>
        <w:rPr>
          <w:color w:val="2E74B5" w:themeColor="accent5" w:themeShade="BF"/>
        </w:rPr>
      </w:pPr>
      <w:r>
        <w:rPr>
          <w:color w:val="2E74B5" w:themeColor="accent5" w:themeShade="BF"/>
        </w:rPr>
        <w:t>[Summarize potential effects]</w:t>
      </w:r>
    </w:p>
    <w:p w:rsidR="00B7214D" w:rsidRPr="00E67B29" w:rsidRDefault="00B7214D" w:rsidP="005569A6">
      <w:pPr>
        <w:jc w:val="center"/>
        <w:rPr>
          <w:b/>
        </w:rPr>
      </w:pPr>
      <w:r w:rsidRPr="00E67B29">
        <w:rPr>
          <w:b/>
        </w:rPr>
        <w:t>Attribution Theory</w:t>
      </w:r>
    </w:p>
    <w:p w:rsidR="008041C2" w:rsidRPr="005569A6" w:rsidRDefault="008041C2" w:rsidP="008041C2">
      <w:pPr>
        <w:rPr>
          <w:color w:val="2E74B5" w:themeColor="accent5" w:themeShade="BF"/>
        </w:rPr>
      </w:pPr>
      <w:bookmarkStart w:id="2" w:name="_Hlk486329993"/>
      <w:r w:rsidRPr="005569A6">
        <w:rPr>
          <w:color w:val="2E74B5" w:themeColor="accent5" w:themeShade="BF"/>
        </w:rPr>
        <w:t xml:space="preserve">[Explain attribution theory using necessary citations. Use </w:t>
      </w:r>
      <w:r w:rsidRPr="005569A6">
        <w:rPr>
          <w:i/>
          <w:color w:val="2E74B5" w:themeColor="accent5" w:themeShade="BF"/>
        </w:rPr>
        <w:t>no more than</w:t>
      </w:r>
      <w:r w:rsidRPr="005569A6">
        <w:rPr>
          <w:color w:val="2E74B5" w:themeColor="accent5" w:themeShade="BF"/>
        </w:rPr>
        <w:t xml:space="preserve"> </w:t>
      </w:r>
      <w:r w:rsidRPr="005569A6">
        <w:rPr>
          <w:b/>
          <w:color w:val="2E74B5" w:themeColor="accent5" w:themeShade="BF"/>
        </w:rPr>
        <w:t>one</w:t>
      </w:r>
      <w:r w:rsidRPr="005569A6">
        <w:rPr>
          <w:color w:val="2E74B5" w:themeColor="accent5" w:themeShade="BF"/>
        </w:rPr>
        <w:t xml:space="preserve"> one-sentence quote. Reminder that with a quote the citation must include the exact page of the information quoted.]</w:t>
      </w:r>
    </w:p>
    <w:p w:rsidR="005569A6" w:rsidRDefault="005569A6" w:rsidP="008041C2">
      <w:r>
        <w:t>Effects of Perception</w:t>
      </w:r>
    </w:p>
    <w:p w:rsidR="005569A6" w:rsidRPr="005569A6" w:rsidRDefault="005569A6" w:rsidP="008041C2">
      <w:pPr>
        <w:rPr>
          <w:color w:val="2E74B5" w:themeColor="accent5" w:themeShade="BF"/>
        </w:rPr>
      </w:pPr>
      <w:r w:rsidRPr="005569A6">
        <w:rPr>
          <w:color w:val="2E74B5" w:themeColor="accent5" w:themeShade="BF"/>
        </w:rPr>
        <w:t>[Discuss how perception affects how we attribute behaviors. Be sure to include citations to support your thoughts.</w:t>
      </w:r>
      <w:r>
        <w:rPr>
          <w:color w:val="2E74B5" w:themeColor="accent5" w:themeShade="BF"/>
        </w:rPr>
        <w:t xml:space="preserve"> Consider including information about primacy and recency e</w:t>
      </w:r>
      <w:r w:rsidRPr="005569A6">
        <w:rPr>
          <w:color w:val="2E74B5" w:themeColor="accent5" w:themeShade="BF"/>
        </w:rPr>
        <w:t>ffects</w:t>
      </w:r>
      <w:r>
        <w:rPr>
          <w:color w:val="2E74B5" w:themeColor="accent5" w:themeShade="BF"/>
        </w:rPr>
        <w:t>, selective perceptions, contrast effect, and stereotyping.</w:t>
      </w:r>
      <w:r w:rsidRPr="005569A6">
        <w:rPr>
          <w:color w:val="2E74B5" w:themeColor="accent5" w:themeShade="BF"/>
        </w:rPr>
        <w:t>]</w:t>
      </w:r>
    </w:p>
    <w:p w:rsidR="00E67B29" w:rsidRDefault="00E67B29" w:rsidP="00E67B29">
      <w:r>
        <w:t>Consistency,</w:t>
      </w:r>
      <w:r w:rsidRPr="00E67B29">
        <w:t xml:space="preserve"> </w:t>
      </w:r>
      <w:r>
        <w:t>Consensus</w:t>
      </w:r>
      <w:r>
        <w:t>,</w:t>
      </w:r>
      <w:r w:rsidRPr="00E67B29">
        <w:t xml:space="preserve"> </w:t>
      </w:r>
      <w:r>
        <w:t>Distinctiveness</w:t>
      </w:r>
    </w:p>
    <w:p w:rsidR="005569A6" w:rsidRDefault="005569A6" w:rsidP="005569A6">
      <w:pPr>
        <w:rPr>
          <w:color w:val="2E74B5" w:themeColor="accent5" w:themeShade="BF"/>
        </w:rPr>
      </w:pPr>
      <w:bookmarkStart w:id="3" w:name="_Hlk486324137"/>
      <w:r w:rsidRPr="005569A6">
        <w:rPr>
          <w:color w:val="2E74B5" w:themeColor="accent5" w:themeShade="BF"/>
        </w:rPr>
        <w:t xml:space="preserve">[Discuss how </w:t>
      </w:r>
      <w:r>
        <w:rPr>
          <w:color w:val="2E74B5" w:themeColor="accent5" w:themeShade="BF"/>
        </w:rPr>
        <w:t>these “sources” affect</w:t>
      </w:r>
      <w:r w:rsidRPr="005569A6">
        <w:rPr>
          <w:color w:val="2E74B5" w:themeColor="accent5" w:themeShade="BF"/>
        </w:rPr>
        <w:t xml:space="preserve"> how we attribute behaviors. Be sure to include citations to support your thoughts.]</w:t>
      </w:r>
    </w:p>
    <w:bookmarkEnd w:id="3"/>
    <w:p w:rsidR="00DB44DA" w:rsidRDefault="00DB44DA" w:rsidP="005569A6">
      <w:r>
        <w:t>Fundamental Attribution E</w:t>
      </w:r>
      <w:r>
        <w:t>rror</w:t>
      </w:r>
    </w:p>
    <w:bookmarkEnd w:id="2"/>
    <w:p w:rsidR="00DB44DA" w:rsidRDefault="00DB44DA" w:rsidP="00DB44DA">
      <w:pPr>
        <w:rPr>
          <w:color w:val="2E74B5" w:themeColor="accent5" w:themeShade="BF"/>
        </w:rPr>
      </w:pPr>
      <w:r w:rsidRPr="005569A6">
        <w:rPr>
          <w:color w:val="2E74B5" w:themeColor="accent5" w:themeShade="BF"/>
        </w:rPr>
        <w:t xml:space="preserve">[Discuss how </w:t>
      </w:r>
      <w:r>
        <w:rPr>
          <w:color w:val="2E74B5" w:themeColor="accent5" w:themeShade="BF"/>
        </w:rPr>
        <w:t>this factor affects</w:t>
      </w:r>
      <w:r w:rsidRPr="005569A6">
        <w:rPr>
          <w:color w:val="2E74B5" w:themeColor="accent5" w:themeShade="BF"/>
        </w:rPr>
        <w:t xml:space="preserve"> how we attribute behaviors. Be sure to include citations to support your thoughts.]</w:t>
      </w:r>
    </w:p>
    <w:p w:rsidR="00DB44DA" w:rsidRDefault="00DB44DA" w:rsidP="005569A6">
      <w:pPr>
        <w:rPr>
          <w:color w:val="2E74B5" w:themeColor="accent5" w:themeShade="BF"/>
        </w:rPr>
      </w:pPr>
    </w:p>
    <w:p w:rsidR="00E67B29" w:rsidRPr="00E67B29" w:rsidRDefault="00E67B29" w:rsidP="005569A6">
      <w:pPr>
        <w:jc w:val="center"/>
        <w:rPr>
          <w:b/>
        </w:rPr>
      </w:pPr>
      <w:r w:rsidRPr="00E67B29">
        <w:rPr>
          <w:b/>
        </w:rPr>
        <w:t>Personal Experience: Inaccurate Judgement</w:t>
      </w:r>
    </w:p>
    <w:p w:rsidR="00E67B29" w:rsidRPr="005569A6" w:rsidRDefault="00E67B29" w:rsidP="00E67B29">
      <w:pPr>
        <w:rPr>
          <w:color w:val="2E74B5" w:themeColor="accent5" w:themeShade="BF"/>
        </w:rPr>
      </w:pPr>
      <w:r w:rsidRPr="005569A6">
        <w:rPr>
          <w:color w:val="2E74B5" w:themeColor="accent5" w:themeShade="BF"/>
        </w:rPr>
        <w:t xml:space="preserve">[Explain your personal </w:t>
      </w:r>
      <w:r w:rsidR="005569A6" w:rsidRPr="005569A6">
        <w:rPr>
          <w:color w:val="2E74B5" w:themeColor="accent5" w:themeShade="BF"/>
        </w:rPr>
        <w:t>experience aligned</w:t>
      </w:r>
      <w:r w:rsidR="00AE3A55" w:rsidRPr="005569A6">
        <w:rPr>
          <w:color w:val="2E74B5" w:themeColor="accent5" w:themeShade="BF"/>
        </w:rPr>
        <w:t xml:space="preserve"> with the instructions in the assignment</w:t>
      </w:r>
      <w:r w:rsidRPr="005569A6">
        <w:rPr>
          <w:color w:val="2E74B5" w:themeColor="accent5" w:themeShade="BF"/>
        </w:rPr>
        <w:t>.]</w:t>
      </w:r>
    </w:p>
    <w:p w:rsidR="00E67B29" w:rsidRDefault="00E67B29" w:rsidP="005569A6">
      <w:r>
        <w:t>Consistency</w:t>
      </w:r>
    </w:p>
    <w:p w:rsidR="00E67B29" w:rsidRPr="00CA7E43" w:rsidRDefault="00E67B29" w:rsidP="00E67B29">
      <w:pPr>
        <w:rPr>
          <w:color w:val="2E74B5" w:themeColor="accent5" w:themeShade="BF"/>
        </w:rPr>
      </w:pPr>
      <w:r w:rsidRPr="005569A6">
        <w:rPr>
          <w:color w:val="2E74B5" w:themeColor="accent5" w:themeShade="BF"/>
        </w:rPr>
        <w:lastRenderedPageBreak/>
        <w:t>[Explain how consistency is applied to your example.</w:t>
      </w:r>
      <w:r w:rsidR="00CA7E43">
        <w:rPr>
          <w:color w:val="2E74B5" w:themeColor="accent5" w:themeShade="BF"/>
        </w:rPr>
        <w:t xml:space="preserve"> Could this </w:t>
      </w:r>
      <w:r w:rsidR="00CA7E43" w:rsidRPr="00CA7E43">
        <w:rPr>
          <w:color w:val="2E74B5" w:themeColor="accent5" w:themeShade="BF"/>
        </w:rPr>
        <w:t>a</w:t>
      </w:r>
      <w:r w:rsidR="00CA7E43" w:rsidRPr="00CA7E43">
        <w:rPr>
          <w:rFonts w:ascii="Arial" w:hAnsi="Arial" w:cs="Arial"/>
          <w:color w:val="2E74B5" w:themeColor="accent5" w:themeShade="BF"/>
          <w:sz w:val="20"/>
          <w:szCs w:val="20"/>
        </w:rPr>
        <w:t xml:space="preserve">ffect </w:t>
      </w:r>
      <w:r w:rsidR="00CA7E43" w:rsidRPr="00CA7E43">
        <w:rPr>
          <w:rFonts w:ascii="Arial" w:hAnsi="Arial" w:cs="Arial"/>
          <w:color w:val="2E74B5" w:themeColor="accent5" w:themeShade="BF"/>
          <w:sz w:val="20"/>
          <w:szCs w:val="20"/>
        </w:rPr>
        <w:t>the perceptions of self and others?</w:t>
      </w:r>
      <w:r w:rsidRPr="00CA7E43">
        <w:rPr>
          <w:color w:val="2E74B5" w:themeColor="accent5" w:themeShade="BF"/>
        </w:rPr>
        <w:t>]</w:t>
      </w:r>
    </w:p>
    <w:p w:rsidR="00E67B29" w:rsidRDefault="00E67B29" w:rsidP="005569A6">
      <w:r>
        <w:t>Consensus</w:t>
      </w:r>
    </w:p>
    <w:p w:rsidR="00CA7E43" w:rsidRPr="00CA7E43" w:rsidRDefault="00E67B29" w:rsidP="00CA7E43">
      <w:pPr>
        <w:rPr>
          <w:color w:val="2E74B5" w:themeColor="accent5" w:themeShade="BF"/>
        </w:rPr>
      </w:pPr>
      <w:r w:rsidRPr="005569A6">
        <w:rPr>
          <w:color w:val="2E74B5" w:themeColor="accent5" w:themeShade="BF"/>
        </w:rPr>
        <w:t>[Explain how consensus is applied to your example</w:t>
      </w:r>
      <w:r w:rsidR="00CA7E43" w:rsidRPr="005569A6">
        <w:rPr>
          <w:color w:val="2E74B5" w:themeColor="accent5" w:themeShade="BF"/>
        </w:rPr>
        <w:t>.</w:t>
      </w:r>
      <w:r w:rsidR="00CA7E43">
        <w:rPr>
          <w:color w:val="2E74B5" w:themeColor="accent5" w:themeShade="BF"/>
        </w:rPr>
        <w:t xml:space="preserve"> Could this </w:t>
      </w:r>
      <w:r w:rsidR="00CA7E43" w:rsidRPr="00CA7E43">
        <w:rPr>
          <w:color w:val="2E74B5" w:themeColor="accent5" w:themeShade="BF"/>
        </w:rPr>
        <w:t>a</w:t>
      </w:r>
      <w:r w:rsidR="00CA7E43" w:rsidRPr="00CA7E43">
        <w:rPr>
          <w:rFonts w:ascii="Arial" w:hAnsi="Arial" w:cs="Arial"/>
          <w:color w:val="2E74B5" w:themeColor="accent5" w:themeShade="BF"/>
          <w:sz w:val="20"/>
          <w:szCs w:val="20"/>
        </w:rPr>
        <w:t>ffect the perceptions of self and others?</w:t>
      </w:r>
      <w:r w:rsidR="00CA7E43" w:rsidRPr="00CA7E43">
        <w:rPr>
          <w:color w:val="2E74B5" w:themeColor="accent5" w:themeShade="BF"/>
        </w:rPr>
        <w:t>]</w:t>
      </w:r>
    </w:p>
    <w:p w:rsidR="00E67B29" w:rsidRDefault="00E67B29" w:rsidP="005569A6">
      <w:r>
        <w:t>Distinctiveness</w:t>
      </w:r>
    </w:p>
    <w:p w:rsidR="00CA7E43" w:rsidRPr="00CA7E43" w:rsidRDefault="00E67B29" w:rsidP="00CA7E43">
      <w:pPr>
        <w:rPr>
          <w:color w:val="2E74B5" w:themeColor="accent5" w:themeShade="BF"/>
        </w:rPr>
      </w:pPr>
      <w:r w:rsidRPr="005569A6">
        <w:rPr>
          <w:color w:val="2E74B5" w:themeColor="accent5" w:themeShade="BF"/>
        </w:rPr>
        <w:t>[Explain how distinctiveness is applied to your example.</w:t>
      </w:r>
      <w:r w:rsidR="00CA7E43">
        <w:rPr>
          <w:color w:val="2E74B5" w:themeColor="accent5" w:themeShade="BF"/>
        </w:rPr>
        <w:t xml:space="preserve"> Could this </w:t>
      </w:r>
      <w:r w:rsidR="00CA7E43" w:rsidRPr="00CA7E43">
        <w:rPr>
          <w:color w:val="2E74B5" w:themeColor="accent5" w:themeShade="BF"/>
        </w:rPr>
        <w:t>a</w:t>
      </w:r>
      <w:r w:rsidR="00CA7E43" w:rsidRPr="00CA7E43">
        <w:rPr>
          <w:rFonts w:ascii="Arial" w:hAnsi="Arial" w:cs="Arial"/>
          <w:color w:val="2E74B5" w:themeColor="accent5" w:themeShade="BF"/>
          <w:sz w:val="20"/>
          <w:szCs w:val="20"/>
        </w:rPr>
        <w:t>ffect the perceptions of self and others?</w:t>
      </w:r>
      <w:r w:rsidR="00CA7E43" w:rsidRPr="00CA7E43">
        <w:rPr>
          <w:color w:val="2E74B5" w:themeColor="accent5" w:themeShade="BF"/>
        </w:rPr>
        <w:t>]</w:t>
      </w:r>
    </w:p>
    <w:p w:rsidR="005E78CF" w:rsidRDefault="005E78CF" w:rsidP="005E78CF">
      <w:pPr>
        <w:pStyle w:val="Default"/>
      </w:pPr>
    </w:p>
    <w:p w:rsidR="00E67B29" w:rsidRDefault="005E78CF" w:rsidP="005E78CF">
      <w:pPr>
        <w:jc w:val="center"/>
        <w:rPr>
          <w:b/>
        </w:rPr>
      </w:pPr>
      <w:bookmarkStart w:id="4" w:name="_Hlk486329750"/>
      <w:r w:rsidRPr="005E78CF">
        <w:rPr>
          <w:b/>
        </w:rPr>
        <w:t>Creative Decision Making</w:t>
      </w:r>
    </w:p>
    <w:p w:rsidR="005E78CF" w:rsidRPr="005569A6" w:rsidRDefault="005E78CF" w:rsidP="005E78CF">
      <w:pPr>
        <w:rPr>
          <w:color w:val="2E74B5" w:themeColor="accent5" w:themeShade="BF"/>
        </w:rPr>
      </w:pPr>
      <w:r w:rsidRPr="005569A6">
        <w:rPr>
          <w:color w:val="2E74B5" w:themeColor="accent5" w:themeShade="BF"/>
        </w:rPr>
        <w:t xml:space="preserve">[Explain how </w:t>
      </w:r>
      <w:r>
        <w:rPr>
          <w:color w:val="2E74B5" w:themeColor="accent5" w:themeShade="BF"/>
        </w:rPr>
        <w:t>creative decision-making can improve our ability to make better decisions, considering the numerous obstacles to do so.</w:t>
      </w:r>
      <w:r w:rsidR="003A5B0F">
        <w:rPr>
          <w:color w:val="2E74B5" w:themeColor="accent5" w:themeShade="BF"/>
        </w:rPr>
        <w:t xml:space="preserve"> Include an analysis about how good decision making can potentially affect</w:t>
      </w:r>
      <w:r w:rsidR="003A5B0F">
        <w:rPr>
          <w:rFonts w:ascii="Arial" w:hAnsi="Arial" w:cs="Arial"/>
          <w:sz w:val="20"/>
          <w:szCs w:val="20"/>
        </w:rPr>
        <w:t xml:space="preserve"> </w:t>
      </w:r>
      <w:r w:rsidR="003A5B0F" w:rsidRPr="003A5B0F">
        <w:rPr>
          <w:rFonts w:ascii="Arial" w:hAnsi="Arial" w:cs="Arial"/>
          <w:color w:val="2E74B5" w:themeColor="accent5" w:themeShade="BF"/>
          <w:sz w:val="20"/>
          <w:szCs w:val="20"/>
        </w:rPr>
        <w:t>productivity and job satisfaction.</w:t>
      </w:r>
      <w:r w:rsidRPr="003A5B0F">
        <w:rPr>
          <w:color w:val="2E74B5" w:themeColor="accent5" w:themeShade="BF"/>
        </w:rPr>
        <w:t>]</w:t>
      </w:r>
      <w:r>
        <w:rPr>
          <w:color w:val="2E74B5" w:themeColor="accent5" w:themeShade="BF"/>
        </w:rPr>
        <w:t xml:space="preserve"> </w:t>
      </w:r>
    </w:p>
    <w:bookmarkEnd w:id="4"/>
    <w:p w:rsidR="005E78CF" w:rsidRDefault="005E78CF" w:rsidP="005E78CF">
      <w:pPr>
        <w:jc w:val="center"/>
        <w:rPr>
          <w:b/>
        </w:rPr>
      </w:pPr>
      <w:r w:rsidRPr="005E78CF">
        <w:rPr>
          <w:b/>
        </w:rPr>
        <w:t>C</w:t>
      </w:r>
      <w:r>
        <w:rPr>
          <w:b/>
        </w:rPr>
        <w:t>onclusion</w:t>
      </w:r>
    </w:p>
    <w:p w:rsidR="005E78CF" w:rsidRPr="005569A6" w:rsidRDefault="005E78CF" w:rsidP="005E78CF">
      <w:pPr>
        <w:rPr>
          <w:color w:val="2E74B5" w:themeColor="accent5" w:themeShade="BF"/>
        </w:rPr>
      </w:pPr>
      <w:r w:rsidRPr="005569A6">
        <w:rPr>
          <w:color w:val="2E74B5" w:themeColor="accent5" w:themeShade="BF"/>
        </w:rPr>
        <w:t>[</w:t>
      </w:r>
      <w:r>
        <w:rPr>
          <w:color w:val="2E74B5" w:themeColor="accent5" w:themeShade="BF"/>
        </w:rPr>
        <w:t>Summarize your paper including the implications of the topic.]</w:t>
      </w:r>
      <w:r>
        <w:rPr>
          <w:color w:val="2E74B5" w:themeColor="accent5" w:themeShade="BF"/>
        </w:rPr>
        <w:t xml:space="preserve"> </w:t>
      </w:r>
    </w:p>
    <w:p w:rsidR="005E78CF" w:rsidRDefault="005E78CF" w:rsidP="005E78CF">
      <w:pPr>
        <w:rPr>
          <w:b/>
        </w:rPr>
      </w:pPr>
    </w:p>
    <w:p w:rsidR="00CA0176" w:rsidRDefault="00CA0176" w:rsidP="005E78CF">
      <w:pPr>
        <w:rPr>
          <w:b/>
        </w:rPr>
      </w:pPr>
      <w:bookmarkStart w:id="5" w:name="_GoBack"/>
      <w:bookmarkEnd w:id="5"/>
    </w:p>
    <w:p w:rsidR="00CA0176" w:rsidRPr="00CA0176" w:rsidRDefault="00CA0176" w:rsidP="00CA0176">
      <w:pPr>
        <w:jc w:val="center"/>
        <w:rPr>
          <w:b/>
          <w:color w:val="2E74B5" w:themeColor="accent5" w:themeShade="BF"/>
        </w:rPr>
      </w:pPr>
      <w:r>
        <w:rPr>
          <w:b/>
        </w:rPr>
        <w:t xml:space="preserve">References </w:t>
      </w:r>
      <w:r w:rsidRPr="00CA0176">
        <w:rPr>
          <w:b/>
          <w:color w:val="2E74B5" w:themeColor="accent5" w:themeShade="BF"/>
        </w:rPr>
        <w:t>(on separate page)</w:t>
      </w:r>
    </w:p>
    <w:sectPr w:rsidR="00CA0176" w:rsidRPr="00CA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C2"/>
    <w:rsid w:val="003A5B0F"/>
    <w:rsid w:val="005569A6"/>
    <w:rsid w:val="005E78CF"/>
    <w:rsid w:val="00634AF9"/>
    <w:rsid w:val="008041C2"/>
    <w:rsid w:val="00AE3A55"/>
    <w:rsid w:val="00B7214D"/>
    <w:rsid w:val="00CA0176"/>
    <w:rsid w:val="00CA7E43"/>
    <w:rsid w:val="00DA1999"/>
    <w:rsid w:val="00DB44DA"/>
    <w:rsid w:val="00E67B29"/>
    <w:rsid w:val="00E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DBD3"/>
  <w15:chartTrackingRefBased/>
  <w15:docId w15:val="{0FF56327-DB75-4416-A293-C0C0EB7E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Majors, Michelle</dc:creator>
  <cp:keywords/>
  <dc:description/>
  <cp:lastModifiedBy>Majors, Michelle</cp:lastModifiedBy>
  <cp:revision>3</cp:revision>
  <dcterms:created xsi:type="dcterms:W3CDTF">2017-06-27T14:38:00Z</dcterms:created>
  <dcterms:modified xsi:type="dcterms:W3CDTF">2017-06-27T17:38:00Z</dcterms:modified>
</cp:coreProperties>
</file>